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827" w:rsidRPr="00C2246F" w:rsidRDefault="00F32E53" w:rsidP="00C2246F">
      <w:pPr>
        <w:jc w:val="center"/>
        <w:rPr>
          <w:b/>
        </w:rPr>
      </w:pPr>
      <w:proofErr w:type="gramStart"/>
      <w:r w:rsidRPr="00C2246F">
        <w:rPr>
          <w:b/>
        </w:rPr>
        <w:t>IT</w:t>
      </w:r>
      <w:proofErr w:type="gramEnd"/>
      <w:r w:rsidRPr="00C2246F">
        <w:rPr>
          <w:b/>
        </w:rPr>
        <w:t xml:space="preserve"> Applications, Unit 4</w:t>
      </w:r>
    </w:p>
    <w:p w:rsidR="00F32E53" w:rsidRPr="00C2246F" w:rsidRDefault="00F32E53" w:rsidP="00C2246F">
      <w:pPr>
        <w:jc w:val="center"/>
        <w:rPr>
          <w:b/>
        </w:rPr>
      </w:pPr>
      <w:r w:rsidRPr="00C2246F">
        <w:rPr>
          <w:b/>
        </w:rPr>
        <w:t xml:space="preserve">Ch </w:t>
      </w:r>
      <w:r w:rsidR="005247B6">
        <w:rPr>
          <w:b/>
        </w:rPr>
        <w:t xml:space="preserve">Developing </w:t>
      </w:r>
      <w:proofErr w:type="gramStart"/>
      <w:r w:rsidR="005247B6">
        <w:rPr>
          <w:b/>
        </w:rPr>
        <w:t>a solution</w:t>
      </w:r>
      <w:proofErr w:type="gramEnd"/>
      <w:r w:rsidR="005247B6">
        <w:rPr>
          <w:b/>
        </w:rPr>
        <w:t xml:space="preserve"> using spreadsheet software</w:t>
      </w:r>
      <w:r w:rsidRPr="00C2246F">
        <w:rPr>
          <w:b/>
        </w:rPr>
        <w:t xml:space="preserve">, p </w:t>
      </w:r>
      <w:r w:rsidR="00015141">
        <w:rPr>
          <w:b/>
        </w:rPr>
        <w:t>213-</w:t>
      </w:r>
    </w:p>
    <w:p w:rsidR="005247B6" w:rsidRDefault="005247B6" w:rsidP="005247B6">
      <w:pPr>
        <w:pStyle w:val="ListParagraph"/>
        <w:ind w:left="0"/>
      </w:pPr>
      <w:r>
        <w:t>Case Study: Point Pleasant Social Service Program – organisational outline and current practice</w:t>
      </w:r>
    </w:p>
    <w:p w:rsidR="00015141" w:rsidRPr="00D8420E" w:rsidRDefault="00015141" w:rsidP="005247B6">
      <w:pPr>
        <w:pStyle w:val="ListParagraph"/>
        <w:rPr>
          <w:b/>
          <w:color w:val="FF0000"/>
        </w:rPr>
      </w:pPr>
      <w:r w:rsidRPr="00D8420E">
        <w:rPr>
          <w:b/>
          <w:color w:val="FF0000"/>
        </w:rPr>
        <w:t>Creating a solution using a spreadsheet:</w:t>
      </w:r>
    </w:p>
    <w:p w:rsidR="00015141" w:rsidRPr="00D8420E" w:rsidRDefault="00015141" w:rsidP="00D8420E">
      <w:pPr>
        <w:pStyle w:val="ListParagraph"/>
        <w:ind w:left="1080"/>
        <w:rPr>
          <w:b/>
          <w:color w:val="FF0000"/>
        </w:rPr>
      </w:pPr>
      <w:r w:rsidRPr="00D8420E">
        <w:rPr>
          <w:b/>
          <w:color w:val="FF0000"/>
        </w:rPr>
        <w:t>List some things to consider when creating the spreadsheet.</w:t>
      </w:r>
    </w:p>
    <w:p w:rsidR="00F32E53" w:rsidRDefault="00C2246F" w:rsidP="00015141">
      <w:pPr>
        <w:pStyle w:val="ListParagraph"/>
        <w:numPr>
          <w:ilvl w:val="0"/>
          <w:numId w:val="17"/>
        </w:numPr>
        <w:rPr>
          <w:color w:val="FF0000"/>
        </w:rPr>
      </w:pPr>
      <w:r w:rsidRPr="00D8420E">
        <w:rPr>
          <w:color w:val="FF0000"/>
        </w:rPr>
        <w:t xml:space="preserve"> </w:t>
      </w:r>
      <w:r w:rsidR="00015141" w:rsidRPr="00D8420E">
        <w:rPr>
          <w:color w:val="FF0000"/>
        </w:rPr>
        <w:t>What is the process for illustrating to clients that their needs have been met?</w:t>
      </w:r>
    </w:p>
    <w:p w:rsidR="00D8420E" w:rsidRPr="00D8420E" w:rsidRDefault="00D8420E" w:rsidP="00D8420E">
      <w:pPr>
        <w:pStyle w:val="ListParagraph"/>
        <w:ind w:left="1080"/>
      </w:pPr>
      <w:r>
        <w:t>The development stage of a problem-solving methodology involves using the appropriate software to create the solution. This is the stage at which the data (in this case, numbers and text) become information (a spread sheet solution).</w:t>
      </w:r>
    </w:p>
    <w:p w:rsidR="00015141" w:rsidRPr="00D8420E" w:rsidRDefault="0059361B" w:rsidP="0059361B">
      <w:pPr>
        <w:pStyle w:val="ListParagraph"/>
        <w:ind w:left="360"/>
        <w:rPr>
          <w:b/>
          <w:color w:val="FF0000"/>
        </w:rPr>
      </w:pPr>
      <w:r w:rsidRPr="00D8420E">
        <w:rPr>
          <w:b/>
          <w:color w:val="FF0000"/>
        </w:rPr>
        <w:t>Testing the solution</w:t>
      </w:r>
    </w:p>
    <w:p w:rsidR="0059361B" w:rsidRDefault="0059361B" w:rsidP="0059361B">
      <w:pPr>
        <w:pStyle w:val="ListParagraph"/>
        <w:numPr>
          <w:ilvl w:val="0"/>
          <w:numId w:val="18"/>
        </w:numPr>
        <w:rPr>
          <w:color w:val="FF0000"/>
        </w:rPr>
      </w:pPr>
      <w:r w:rsidRPr="00D8420E">
        <w:rPr>
          <w:color w:val="FF0000"/>
        </w:rPr>
        <w:t xml:space="preserve">List the typical </w:t>
      </w:r>
      <w:proofErr w:type="spellStart"/>
      <w:r w:rsidRPr="00D8420E">
        <w:rPr>
          <w:color w:val="FF0000"/>
        </w:rPr>
        <w:t>spreadsheet</w:t>
      </w:r>
      <w:proofErr w:type="spellEnd"/>
      <w:r w:rsidRPr="00D8420E">
        <w:rPr>
          <w:color w:val="FF0000"/>
        </w:rPr>
        <w:t xml:space="preserve"> features to test.</w:t>
      </w:r>
    </w:p>
    <w:p w:rsidR="00D8420E" w:rsidRDefault="00D8420E" w:rsidP="00D8420E">
      <w:pPr>
        <w:pStyle w:val="ListParagraph"/>
        <w:numPr>
          <w:ilvl w:val="0"/>
          <w:numId w:val="21"/>
        </w:numPr>
      </w:pPr>
      <w:r>
        <w:t>any calculations (formulas, referencing from other sheets, IF statements used for notifications)</w:t>
      </w:r>
    </w:p>
    <w:p w:rsidR="00D8420E" w:rsidRDefault="00D8420E" w:rsidP="00D8420E">
      <w:pPr>
        <w:pStyle w:val="ListParagraph"/>
        <w:numPr>
          <w:ilvl w:val="0"/>
          <w:numId w:val="21"/>
        </w:numPr>
      </w:pPr>
      <w:r>
        <w:t>Validation (range checking and data type in particular)</w:t>
      </w:r>
    </w:p>
    <w:p w:rsidR="00D8420E" w:rsidRDefault="00D8420E" w:rsidP="00D8420E">
      <w:pPr>
        <w:pStyle w:val="ListParagraph"/>
        <w:numPr>
          <w:ilvl w:val="0"/>
          <w:numId w:val="21"/>
        </w:numPr>
      </w:pPr>
      <w:r>
        <w:t>Lookups</w:t>
      </w:r>
    </w:p>
    <w:p w:rsidR="00D8420E" w:rsidRDefault="00D8420E" w:rsidP="00D8420E">
      <w:pPr>
        <w:pStyle w:val="ListParagraph"/>
        <w:numPr>
          <w:ilvl w:val="0"/>
          <w:numId w:val="21"/>
        </w:numPr>
      </w:pPr>
      <w:r>
        <w:t>Macros</w:t>
      </w:r>
    </w:p>
    <w:p w:rsidR="00D8420E" w:rsidRDefault="00D8420E" w:rsidP="00D8420E">
      <w:pPr>
        <w:pStyle w:val="ListParagraph"/>
        <w:numPr>
          <w:ilvl w:val="0"/>
          <w:numId w:val="21"/>
        </w:numPr>
      </w:pPr>
      <w:r>
        <w:t>Charts</w:t>
      </w:r>
    </w:p>
    <w:p w:rsidR="00D8420E" w:rsidRPr="00D8420E" w:rsidRDefault="00D8420E" w:rsidP="00D8420E">
      <w:pPr>
        <w:pStyle w:val="ListParagraph"/>
        <w:numPr>
          <w:ilvl w:val="0"/>
          <w:numId w:val="21"/>
        </w:numPr>
      </w:pPr>
      <w:r>
        <w:t>Sorting of data (especially in lists)</w:t>
      </w:r>
    </w:p>
    <w:p w:rsidR="0059361B" w:rsidRPr="00D8420E" w:rsidRDefault="0059361B" w:rsidP="0059361B">
      <w:pPr>
        <w:pStyle w:val="ListParagraph"/>
        <w:numPr>
          <w:ilvl w:val="0"/>
          <w:numId w:val="18"/>
        </w:numPr>
        <w:rPr>
          <w:color w:val="FF0000"/>
        </w:rPr>
      </w:pPr>
      <w:r w:rsidRPr="00D8420E">
        <w:rPr>
          <w:color w:val="FF0000"/>
        </w:rPr>
        <w:t>When should the test data been generated?</w:t>
      </w:r>
    </w:p>
    <w:p w:rsidR="00D8420E" w:rsidRPr="00B56C32" w:rsidRDefault="00B56C32" w:rsidP="00D8420E">
      <w:pPr>
        <w:pStyle w:val="ListParagraph"/>
      </w:pPr>
      <w:r w:rsidRPr="00B56C32">
        <w:t xml:space="preserve">It is important that the tester generates their own test data so that they know what answers the </w:t>
      </w:r>
      <w:proofErr w:type="spellStart"/>
      <w:r w:rsidRPr="00B56C32">
        <w:t>spreadsheet</w:t>
      </w:r>
      <w:proofErr w:type="spellEnd"/>
      <w:r w:rsidRPr="00B56C32">
        <w:t xml:space="preserve"> components should generate. This would have been done in the test plan, created during the design stage.</w:t>
      </w:r>
    </w:p>
    <w:p w:rsidR="0059361B" w:rsidRDefault="0059361B" w:rsidP="0059361B">
      <w:pPr>
        <w:pStyle w:val="ListParagraph"/>
        <w:numPr>
          <w:ilvl w:val="0"/>
          <w:numId w:val="18"/>
        </w:numPr>
        <w:rPr>
          <w:color w:val="FF0000"/>
        </w:rPr>
      </w:pPr>
      <w:r w:rsidRPr="00D8420E">
        <w:rPr>
          <w:color w:val="FF0000"/>
        </w:rPr>
        <w:t>What is user acceptance testing?</w:t>
      </w:r>
    </w:p>
    <w:p w:rsidR="00D8420E" w:rsidRPr="00B56C32" w:rsidRDefault="00B56C32" w:rsidP="00D8420E">
      <w:pPr>
        <w:ind w:left="720"/>
      </w:pPr>
      <w:r w:rsidRPr="00B56C32">
        <w:t>User acceptance also needs to be tested. In other words, does the user approve of the solution and output and can they find the information they need.</w:t>
      </w:r>
    </w:p>
    <w:p w:rsidR="0059361B" w:rsidRPr="00D8420E" w:rsidRDefault="0059361B" w:rsidP="0059361B">
      <w:pPr>
        <w:pStyle w:val="ListParagraph"/>
        <w:numPr>
          <w:ilvl w:val="0"/>
          <w:numId w:val="18"/>
        </w:numPr>
        <w:rPr>
          <w:color w:val="FF0000"/>
        </w:rPr>
      </w:pPr>
      <w:r w:rsidRPr="00D8420E">
        <w:rPr>
          <w:color w:val="FF0000"/>
        </w:rPr>
        <w:t>How is this testing carried out?</w:t>
      </w:r>
    </w:p>
    <w:p w:rsidR="00D8420E" w:rsidRPr="00B56C32" w:rsidRDefault="00B56C32" w:rsidP="00D8420E">
      <w:pPr>
        <w:pStyle w:val="ListParagraph"/>
      </w:pPr>
      <w:r>
        <w:t>T</w:t>
      </w:r>
      <w:r w:rsidRPr="00B56C32">
        <w:t>o conduct use acceptance testing, a questionnaire asking the user to follow a series of steps, such as editing data or interpreting the charts, may be used.</w:t>
      </w:r>
    </w:p>
    <w:p w:rsidR="00B56C32" w:rsidRDefault="00B56C32" w:rsidP="0059361B">
      <w:pPr>
        <w:pStyle w:val="ListParagraph"/>
        <w:ind w:left="360"/>
        <w:rPr>
          <w:b/>
          <w:color w:val="FF0000"/>
        </w:rPr>
      </w:pPr>
    </w:p>
    <w:p w:rsidR="00B56C32" w:rsidRDefault="00B56C32" w:rsidP="0059361B">
      <w:pPr>
        <w:pStyle w:val="ListParagraph"/>
        <w:ind w:left="360"/>
        <w:rPr>
          <w:b/>
          <w:color w:val="FF0000"/>
        </w:rPr>
      </w:pPr>
    </w:p>
    <w:p w:rsidR="0059361B" w:rsidRPr="00D8420E" w:rsidRDefault="0059361B" w:rsidP="0059361B">
      <w:pPr>
        <w:pStyle w:val="ListParagraph"/>
        <w:ind w:left="360"/>
        <w:rPr>
          <w:b/>
          <w:color w:val="FF0000"/>
        </w:rPr>
      </w:pPr>
      <w:r w:rsidRPr="00D8420E">
        <w:rPr>
          <w:b/>
          <w:color w:val="FF0000"/>
        </w:rPr>
        <w:lastRenderedPageBreak/>
        <w:t>User documentation</w:t>
      </w:r>
    </w:p>
    <w:p w:rsidR="0059361B" w:rsidRDefault="0059361B" w:rsidP="0059361B">
      <w:pPr>
        <w:pStyle w:val="ListParagraph"/>
        <w:numPr>
          <w:ilvl w:val="0"/>
          <w:numId w:val="19"/>
        </w:numPr>
        <w:rPr>
          <w:color w:val="FF0000"/>
        </w:rPr>
      </w:pPr>
      <w:r w:rsidRPr="00D8420E">
        <w:rPr>
          <w:color w:val="FF0000"/>
        </w:rPr>
        <w:t>What does the documentation process involve?</w:t>
      </w:r>
    </w:p>
    <w:p w:rsidR="00B56C32" w:rsidRPr="00B56C32" w:rsidRDefault="00B56C32" w:rsidP="00B56C32">
      <w:pPr>
        <w:pStyle w:val="ListParagraph"/>
      </w:pPr>
      <w:r>
        <w:t xml:space="preserve">After a solution has been developed and tested, it is important that documentation is created to assist users. The documentation process involves creating step-by-step instructions for users to work with the solution. </w:t>
      </w:r>
    </w:p>
    <w:p w:rsidR="0059361B" w:rsidRPr="00D8420E" w:rsidRDefault="0059361B" w:rsidP="0059361B">
      <w:pPr>
        <w:pStyle w:val="ListParagraph"/>
        <w:numPr>
          <w:ilvl w:val="0"/>
          <w:numId w:val="19"/>
        </w:numPr>
        <w:rPr>
          <w:color w:val="FF0000"/>
        </w:rPr>
      </w:pPr>
      <w:r w:rsidRPr="00D8420E">
        <w:rPr>
          <w:color w:val="FF0000"/>
        </w:rPr>
        <w:t xml:space="preserve">How </w:t>
      </w:r>
      <w:r w:rsidR="00B56C32" w:rsidRPr="00D8420E">
        <w:rPr>
          <w:color w:val="FF0000"/>
        </w:rPr>
        <w:t>user documentation now is</w:t>
      </w:r>
      <w:r w:rsidRPr="00D8420E">
        <w:rPr>
          <w:color w:val="FF0000"/>
        </w:rPr>
        <w:t xml:space="preserve"> created?</w:t>
      </w:r>
    </w:p>
    <w:p w:rsidR="00B56C32" w:rsidRPr="00B56C32" w:rsidRDefault="00B56C32" w:rsidP="00B56C32">
      <w:pPr>
        <w:pStyle w:val="ListParagraph"/>
        <w:rPr>
          <w:color w:val="FF0000"/>
        </w:rPr>
      </w:pPr>
    </w:p>
    <w:p w:rsidR="0059361B" w:rsidRPr="00D8420E" w:rsidRDefault="0059361B" w:rsidP="0059361B">
      <w:pPr>
        <w:pStyle w:val="ListParagraph"/>
        <w:ind w:left="360"/>
        <w:rPr>
          <w:b/>
          <w:color w:val="FF0000"/>
        </w:rPr>
      </w:pPr>
      <w:r w:rsidRPr="00D8420E">
        <w:rPr>
          <w:b/>
          <w:color w:val="FF0000"/>
        </w:rPr>
        <w:t xml:space="preserve">Evaluating a </w:t>
      </w:r>
      <w:proofErr w:type="spellStart"/>
      <w:r w:rsidRPr="00D8420E">
        <w:rPr>
          <w:b/>
          <w:color w:val="FF0000"/>
        </w:rPr>
        <w:t>spreadsheet</w:t>
      </w:r>
      <w:proofErr w:type="spellEnd"/>
      <w:r w:rsidRPr="00D8420E">
        <w:rPr>
          <w:b/>
          <w:color w:val="FF0000"/>
        </w:rPr>
        <w:t xml:space="preserve"> solution</w:t>
      </w:r>
    </w:p>
    <w:p w:rsidR="0059361B" w:rsidRDefault="00A008B9" w:rsidP="0059361B">
      <w:pPr>
        <w:pStyle w:val="ListParagraph"/>
        <w:numPr>
          <w:ilvl w:val="0"/>
          <w:numId w:val="20"/>
        </w:numPr>
        <w:rPr>
          <w:color w:val="FF0000"/>
        </w:rPr>
      </w:pPr>
      <w:r w:rsidRPr="00D8420E">
        <w:rPr>
          <w:color w:val="FF0000"/>
        </w:rPr>
        <w:t>W</w:t>
      </w:r>
      <w:r w:rsidR="0059361B" w:rsidRPr="00D8420E">
        <w:rPr>
          <w:color w:val="FF0000"/>
        </w:rPr>
        <w:t>hat is the purpose of evaluation?</w:t>
      </w:r>
    </w:p>
    <w:p w:rsidR="005F2E71" w:rsidRPr="005F2E71" w:rsidRDefault="005F2E71" w:rsidP="005F2E71">
      <w:pPr>
        <w:pStyle w:val="ListParagraph"/>
      </w:pPr>
      <w:r>
        <w:t>The purpose of evaluation is to ensure that the solution meets the needs of the user in that it solves the problems with the current system as identified in the analysis stage.</w:t>
      </w:r>
    </w:p>
    <w:p w:rsidR="0059361B" w:rsidRPr="00D8420E" w:rsidRDefault="0059361B" w:rsidP="0059361B">
      <w:pPr>
        <w:pStyle w:val="ListParagraph"/>
        <w:numPr>
          <w:ilvl w:val="0"/>
          <w:numId w:val="20"/>
        </w:numPr>
        <w:rPr>
          <w:color w:val="FF0000"/>
        </w:rPr>
      </w:pPr>
      <w:r w:rsidRPr="00D8420E">
        <w:rPr>
          <w:color w:val="FF0000"/>
        </w:rPr>
        <w:t>The evaluation strategy is broken down into 2 activities.  What are these 2 activities?</w:t>
      </w:r>
    </w:p>
    <w:p w:rsidR="005F2E71" w:rsidRPr="00CE390B" w:rsidRDefault="00CE390B" w:rsidP="005F2E71">
      <w:pPr>
        <w:pStyle w:val="ListParagraph"/>
      </w:pPr>
      <w:r w:rsidRPr="00CE390B">
        <w:t>Creating an evaluation strategy is the first of the two activities. The strategy should include specifying a timeline of when the evaluation will take place, a list of what data will be collected and how the data relates to the evaluation criteria.</w:t>
      </w:r>
      <w:r>
        <w:t xml:space="preserve"> The second evaluation activity involves reporting on the extent to which the solution meets the requirements of the user/client. </w:t>
      </w:r>
    </w:p>
    <w:p w:rsidR="0059361B" w:rsidRDefault="0059361B" w:rsidP="0059361B">
      <w:pPr>
        <w:pStyle w:val="ListParagraph"/>
        <w:numPr>
          <w:ilvl w:val="0"/>
          <w:numId w:val="20"/>
        </w:numPr>
        <w:rPr>
          <w:color w:val="FF0000"/>
        </w:rPr>
      </w:pPr>
      <w:r w:rsidRPr="00D8420E">
        <w:rPr>
          <w:color w:val="FF0000"/>
        </w:rPr>
        <w:t xml:space="preserve"> List the steps undertaken in the process to report on the extent to which the solution meets the requirements of the user/client.</w:t>
      </w:r>
    </w:p>
    <w:p w:rsidR="00CE390B" w:rsidRDefault="00CE390B" w:rsidP="00CE390B">
      <w:pPr>
        <w:pStyle w:val="ListParagraph"/>
      </w:pPr>
      <w:r>
        <w:t xml:space="preserve">When undertaking an evaluation of any software solution, it is important to follow this process: </w:t>
      </w:r>
    </w:p>
    <w:p w:rsidR="00CE390B" w:rsidRDefault="00CE390B" w:rsidP="00CE390B">
      <w:pPr>
        <w:pStyle w:val="ListParagraph"/>
        <w:numPr>
          <w:ilvl w:val="0"/>
          <w:numId w:val="22"/>
        </w:numPr>
      </w:pPr>
      <w:r>
        <w:t>Specify the focus of the evaluation, making sure you know exactly what it is that needs to be evaluated.</w:t>
      </w:r>
    </w:p>
    <w:p w:rsidR="00CE390B" w:rsidRDefault="00CE390B" w:rsidP="00CE390B">
      <w:pPr>
        <w:pStyle w:val="ListParagraph"/>
        <w:numPr>
          <w:ilvl w:val="0"/>
          <w:numId w:val="22"/>
        </w:numPr>
      </w:pPr>
      <w:r>
        <w:t>Establish why the evaluation is taking place. Are you testing for accuracy or usability?</w:t>
      </w:r>
    </w:p>
    <w:p w:rsidR="00CE390B" w:rsidRDefault="00CE390B" w:rsidP="00CE390B">
      <w:pPr>
        <w:pStyle w:val="ListParagraph"/>
        <w:numPr>
          <w:ilvl w:val="0"/>
          <w:numId w:val="22"/>
        </w:numPr>
      </w:pPr>
      <w:r>
        <w:t>Identify who should receive the information gathered as a result of the evaluation.</w:t>
      </w:r>
    </w:p>
    <w:p w:rsidR="00CE390B" w:rsidRDefault="00CE390B" w:rsidP="00CE390B">
      <w:pPr>
        <w:pStyle w:val="ListParagraph"/>
        <w:numPr>
          <w:ilvl w:val="0"/>
          <w:numId w:val="22"/>
        </w:numPr>
      </w:pPr>
      <w:r>
        <w:t>Establish the key questions to be asked to the main stakeholders and how the answers can be collected and analysed.</w:t>
      </w:r>
    </w:p>
    <w:p w:rsidR="00CE390B" w:rsidRDefault="00CE390B" w:rsidP="00CE390B">
      <w:pPr>
        <w:pStyle w:val="ListParagraph"/>
        <w:numPr>
          <w:ilvl w:val="0"/>
          <w:numId w:val="23"/>
        </w:numPr>
      </w:pPr>
      <w:r>
        <w:t>Have the original goals been reached?</w:t>
      </w:r>
    </w:p>
    <w:p w:rsidR="00CE390B" w:rsidRDefault="00CE390B" w:rsidP="00CE390B">
      <w:pPr>
        <w:pStyle w:val="ListParagraph"/>
        <w:numPr>
          <w:ilvl w:val="0"/>
          <w:numId w:val="23"/>
        </w:numPr>
      </w:pPr>
      <w:r>
        <w:t>Are they users happy with the product?</w:t>
      </w:r>
    </w:p>
    <w:p w:rsidR="00CE390B" w:rsidRDefault="00CE390B" w:rsidP="00CE390B">
      <w:pPr>
        <w:pStyle w:val="ListParagraph"/>
        <w:numPr>
          <w:ilvl w:val="0"/>
          <w:numId w:val="23"/>
        </w:numPr>
      </w:pPr>
      <w:r>
        <w:t>Does the solution solve the original problem?</w:t>
      </w:r>
    </w:p>
    <w:p w:rsidR="00CE390B" w:rsidRDefault="00CE390B" w:rsidP="00CE390B">
      <w:pPr>
        <w:pStyle w:val="ListParagraph"/>
        <w:numPr>
          <w:ilvl w:val="0"/>
          <w:numId w:val="23"/>
        </w:numPr>
      </w:pPr>
      <w:r>
        <w:t>Are any improvements required?</w:t>
      </w:r>
    </w:p>
    <w:p w:rsidR="00CE390B" w:rsidRDefault="00CE390B" w:rsidP="00CE390B">
      <w:pPr>
        <w:ind w:left="1080"/>
      </w:pPr>
      <w:proofErr w:type="gramStart"/>
      <w:r>
        <w:lastRenderedPageBreak/>
        <w:t>These question</w:t>
      </w:r>
      <w:proofErr w:type="gramEnd"/>
      <w:r>
        <w:t xml:space="preserve"> should be presented in the form of an interview or survey to the people who originally commissioned the solution. Observation and anecdotal notes of some using the </w:t>
      </w:r>
      <w:proofErr w:type="spellStart"/>
      <w:r>
        <w:t>spreadsheet</w:t>
      </w:r>
      <w:proofErr w:type="spellEnd"/>
      <w:r>
        <w:t xml:space="preserve"> could also provide data about the </w:t>
      </w:r>
      <w:proofErr w:type="spellStart"/>
      <w:r>
        <w:t>spreadsheet’s</w:t>
      </w:r>
      <w:proofErr w:type="spellEnd"/>
      <w:r>
        <w:t xml:space="preserve"> functionality. Feedback from a sample of users (the target audience) should also be sought.</w:t>
      </w:r>
    </w:p>
    <w:p w:rsidR="00CE390B" w:rsidRDefault="00CE390B" w:rsidP="00CE390B">
      <w:pPr>
        <w:pStyle w:val="ListParagraph"/>
        <w:numPr>
          <w:ilvl w:val="0"/>
          <w:numId w:val="22"/>
        </w:numPr>
      </w:pPr>
      <w:r>
        <w:t>Determine how the results of the evaluation will be disseminated and what changes, if any, should take place to make the solution effective.</w:t>
      </w:r>
    </w:p>
    <w:p w:rsidR="00CE390B" w:rsidRPr="00CE390B" w:rsidRDefault="00CE390B" w:rsidP="00CE390B">
      <w:pPr>
        <w:pStyle w:val="ListParagraph"/>
        <w:ind w:left="1080"/>
      </w:pPr>
      <w:bookmarkStart w:id="0" w:name="_GoBack"/>
      <w:bookmarkEnd w:id="0"/>
    </w:p>
    <w:p w:rsidR="0059361B" w:rsidRPr="00D8420E" w:rsidRDefault="0059361B" w:rsidP="0059361B">
      <w:pPr>
        <w:pStyle w:val="ListParagraph"/>
        <w:rPr>
          <w:color w:val="FF0000"/>
        </w:rPr>
      </w:pPr>
    </w:p>
    <w:sectPr w:rsidR="0059361B" w:rsidRPr="00D8420E" w:rsidSect="0047582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1C8A" w:rsidRDefault="005C1C8A" w:rsidP="00CB4271">
      <w:pPr>
        <w:spacing w:after="0" w:line="240" w:lineRule="auto"/>
      </w:pPr>
      <w:r>
        <w:separator/>
      </w:r>
    </w:p>
  </w:endnote>
  <w:endnote w:type="continuationSeparator" w:id="0">
    <w:p w:rsidR="005C1C8A" w:rsidRDefault="005C1C8A" w:rsidP="00CB42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E71" w:rsidRDefault="005F2E71">
    <w:pPr>
      <w:pStyle w:val="Footer"/>
    </w:pPr>
    <w:fldSimple w:instr=" FILENAME  \* Lower \p  \* MERGEFORMAT ">
      <w:r>
        <w:rPr>
          <w:noProof/>
        </w:rPr>
        <w:t>u:\t0142606\it2011\unit4\u401\ch6_spreadsheet_casestudy_developing_solution.docx</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1C8A" w:rsidRDefault="005C1C8A" w:rsidP="00CB4271">
      <w:pPr>
        <w:spacing w:after="0" w:line="240" w:lineRule="auto"/>
      </w:pPr>
      <w:r>
        <w:separator/>
      </w:r>
    </w:p>
  </w:footnote>
  <w:footnote w:type="continuationSeparator" w:id="0">
    <w:p w:rsidR="005C1C8A" w:rsidRDefault="005C1C8A" w:rsidP="00CB427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570B42"/>
    <w:multiLevelType w:val="hybridMultilevel"/>
    <w:tmpl w:val="33D497AA"/>
    <w:lvl w:ilvl="0" w:tplc="A31AC8F8">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E364DEB"/>
    <w:multiLevelType w:val="hybridMultilevel"/>
    <w:tmpl w:val="B524CEE6"/>
    <w:lvl w:ilvl="0" w:tplc="D2E6734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3956A57"/>
    <w:multiLevelType w:val="hybridMultilevel"/>
    <w:tmpl w:val="CE88D050"/>
    <w:lvl w:ilvl="0" w:tplc="1C8EE04E">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1A9448B8"/>
    <w:multiLevelType w:val="hybridMultilevel"/>
    <w:tmpl w:val="F656E052"/>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
    <w:nsid w:val="1C1C0A14"/>
    <w:multiLevelType w:val="hybridMultilevel"/>
    <w:tmpl w:val="2638B120"/>
    <w:lvl w:ilvl="0" w:tplc="D7125E68">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1F44194C"/>
    <w:multiLevelType w:val="hybridMultilevel"/>
    <w:tmpl w:val="39A6E30A"/>
    <w:lvl w:ilvl="0" w:tplc="F1B8A5D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274B2CB8"/>
    <w:multiLevelType w:val="hybridMultilevel"/>
    <w:tmpl w:val="986AC1BC"/>
    <w:lvl w:ilvl="0" w:tplc="C04CAB0C">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2DF26137"/>
    <w:multiLevelType w:val="hybridMultilevel"/>
    <w:tmpl w:val="7C680356"/>
    <w:lvl w:ilvl="0" w:tplc="FC6C5CBE">
      <w:start w:val="1"/>
      <w:numFmt w:val="decimal"/>
      <w:lvlText w:val="%1"/>
      <w:lvlJc w:val="left"/>
      <w:pPr>
        <w:ind w:left="750" w:hanging="360"/>
      </w:pPr>
      <w:rPr>
        <w:rFonts w:hint="default"/>
      </w:rPr>
    </w:lvl>
    <w:lvl w:ilvl="1" w:tplc="0C090019" w:tentative="1">
      <w:start w:val="1"/>
      <w:numFmt w:val="lowerLetter"/>
      <w:lvlText w:val="%2."/>
      <w:lvlJc w:val="left"/>
      <w:pPr>
        <w:ind w:left="1470" w:hanging="360"/>
      </w:pPr>
    </w:lvl>
    <w:lvl w:ilvl="2" w:tplc="0C09001B" w:tentative="1">
      <w:start w:val="1"/>
      <w:numFmt w:val="lowerRoman"/>
      <w:lvlText w:val="%3."/>
      <w:lvlJc w:val="right"/>
      <w:pPr>
        <w:ind w:left="2190" w:hanging="180"/>
      </w:pPr>
    </w:lvl>
    <w:lvl w:ilvl="3" w:tplc="0C09000F" w:tentative="1">
      <w:start w:val="1"/>
      <w:numFmt w:val="decimal"/>
      <w:lvlText w:val="%4."/>
      <w:lvlJc w:val="left"/>
      <w:pPr>
        <w:ind w:left="2910" w:hanging="360"/>
      </w:pPr>
    </w:lvl>
    <w:lvl w:ilvl="4" w:tplc="0C090019" w:tentative="1">
      <w:start w:val="1"/>
      <w:numFmt w:val="lowerLetter"/>
      <w:lvlText w:val="%5."/>
      <w:lvlJc w:val="left"/>
      <w:pPr>
        <w:ind w:left="3630" w:hanging="360"/>
      </w:pPr>
    </w:lvl>
    <w:lvl w:ilvl="5" w:tplc="0C09001B" w:tentative="1">
      <w:start w:val="1"/>
      <w:numFmt w:val="lowerRoman"/>
      <w:lvlText w:val="%6."/>
      <w:lvlJc w:val="right"/>
      <w:pPr>
        <w:ind w:left="4350" w:hanging="180"/>
      </w:pPr>
    </w:lvl>
    <w:lvl w:ilvl="6" w:tplc="0C09000F" w:tentative="1">
      <w:start w:val="1"/>
      <w:numFmt w:val="decimal"/>
      <w:lvlText w:val="%7."/>
      <w:lvlJc w:val="left"/>
      <w:pPr>
        <w:ind w:left="5070" w:hanging="360"/>
      </w:pPr>
    </w:lvl>
    <w:lvl w:ilvl="7" w:tplc="0C090019" w:tentative="1">
      <w:start w:val="1"/>
      <w:numFmt w:val="lowerLetter"/>
      <w:lvlText w:val="%8."/>
      <w:lvlJc w:val="left"/>
      <w:pPr>
        <w:ind w:left="5790" w:hanging="360"/>
      </w:pPr>
    </w:lvl>
    <w:lvl w:ilvl="8" w:tplc="0C09001B" w:tentative="1">
      <w:start w:val="1"/>
      <w:numFmt w:val="lowerRoman"/>
      <w:lvlText w:val="%9."/>
      <w:lvlJc w:val="right"/>
      <w:pPr>
        <w:ind w:left="6510" w:hanging="180"/>
      </w:pPr>
    </w:lvl>
  </w:abstractNum>
  <w:abstractNum w:abstractNumId="8">
    <w:nsid w:val="301D0D6E"/>
    <w:multiLevelType w:val="hybridMultilevel"/>
    <w:tmpl w:val="E4122518"/>
    <w:lvl w:ilvl="0" w:tplc="AA865406">
      <w:start w:val="1"/>
      <w:numFmt w:val="bullet"/>
      <w:lvlText w:val="-"/>
      <w:lvlJc w:val="left"/>
      <w:pPr>
        <w:ind w:left="1440" w:hanging="360"/>
      </w:pPr>
      <w:rPr>
        <w:rFonts w:ascii="Calibri" w:eastAsia="Calibri" w:hAnsi="Calibri" w:cs="Times New Roman"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nsid w:val="38792AC7"/>
    <w:multiLevelType w:val="hybridMultilevel"/>
    <w:tmpl w:val="711259E6"/>
    <w:lvl w:ilvl="0" w:tplc="9A36B28E">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3AEA5F8D"/>
    <w:multiLevelType w:val="hybridMultilevel"/>
    <w:tmpl w:val="BADAE78A"/>
    <w:lvl w:ilvl="0" w:tplc="4920E67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3F47447A"/>
    <w:multiLevelType w:val="hybridMultilevel"/>
    <w:tmpl w:val="5A3E9724"/>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4128550B"/>
    <w:multiLevelType w:val="hybridMultilevel"/>
    <w:tmpl w:val="0A9AF6C2"/>
    <w:lvl w:ilvl="0" w:tplc="710E9C6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42CD7A6E"/>
    <w:multiLevelType w:val="hybridMultilevel"/>
    <w:tmpl w:val="3C48E70C"/>
    <w:lvl w:ilvl="0" w:tplc="C2B08BD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43252FD5"/>
    <w:multiLevelType w:val="hybridMultilevel"/>
    <w:tmpl w:val="FA8EB4CA"/>
    <w:lvl w:ilvl="0" w:tplc="EE78F5E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58032F91"/>
    <w:multiLevelType w:val="hybridMultilevel"/>
    <w:tmpl w:val="77C2E568"/>
    <w:lvl w:ilvl="0" w:tplc="B4640EBA">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6">
    <w:nsid w:val="5CB848C3"/>
    <w:multiLevelType w:val="hybridMultilevel"/>
    <w:tmpl w:val="A7366390"/>
    <w:lvl w:ilvl="0" w:tplc="802A33B2">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7">
    <w:nsid w:val="5FBE5702"/>
    <w:multiLevelType w:val="hybridMultilevel"/>
    <w:tmpl w:val="26365FD2"/>
    <w:lvl w:ilvl="0" w:tplc="631CAA7E">
      <w:start w:val="1"/>
      <w:numFmt w:val="lowerRoman"/>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8">
    <w:nsid w:val="606F6044"/>
    <w:multiLevelType w:val="hybridMultilevel"/>
    <w:tmpl w:val="AFB09E64"/>
    <w:lvl w:ilvl="0" w:tplc="AEEADD5C">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nsid w:val="608B7276"/>
    <w:multiLevelType w:val="hybridMultilevel"/>
    <w:tmpl w:val="74B47CD2"/>
    <w:lvl w:ilvl="0" w:tplc="51D4C9FC">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746D3A03"/>
    <w:multiLevelType w:val="hybridMultilevel"/>
    <w:tmpl w:val="E4EA67BE"/>
    <w:lvl w:ilvl="0" w:tplc="AC0CD85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nsid w:val="79C004DF"/>
    <w:multiLevelType w:val="hybridMultilevel"/>
    <w:tmpl w:val="AE2EB2AE"/>
    <w:lvl w:ilvl="0" w:tplc="9EF8197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nsid w:val="7F3E345B"/>
    <w:multiLevelType w:val="hybridMultilevel"/>
    <w:tmpl w:val="91C23300"/>
    <w:lvl w:ilvl="0" w:tplc="FEE6602A">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1"/>
  </w:num>
  <w:num w:numId="2">
    <w:abstractNumId w:val="16"/>
  </w:num>
  <w:num w:numId="3">
    <w:abstractNumId w:val="14"/>
  </w:num>
  <w:num w:numId="4">
    <w:abstractNumId w:val="1"/>
  </w:num>
  <w:num w:numId="5">
    <w:abstractNumId w:val="7"/>
  </w:num>
  <w:num w:numId="6">
    <w:abstractNumId w:val="11"/>
  </w:num>
  <w:num w:numId="7">
    <w:abstractNumId w:val="12"/>
  </w:num>
  <w:num w:numId="8">
    <w:abstractNumId w:val="17"/>
  </w:num>
  <w:num w:numId="9">
    <w:abstractNumId w:val="6"/>
  </w:num>
  <w:num w:numId="10">
    <w:abstractNumId w:val="10"/>
  </w:num>
  <w:num w:numId="11">
    <w:abstractNumId w:val="5"/>
  </w:num>
  <w:num w:numId="12">
    <w:abstractNumId w:val="9"/>
  </w:num>
  <w:num w:numId="13">
    <w:abstractNumId w:val="18"/>
  </w:num>
  <w:num w:numId="14">
    <w:abstractNumId w:val="22"/>
  </w:num>
  <w:num w:numId="15">
    <w:abstractNumId w:val="4"/>
  </w:num>
  <w:num w:numId="16">
    <w:abstractNumId w:val="13"/>
  </w:num>
  <w:num w:numId="17">
    <w:abstractNumId w:val="20"/>
  </w:num>
  <w:num w:numId="18">
    <w:abstractNumId w:val="19"/>
  </w:num>
  <w:num w:numId="19">
    <w:abstractNumId w:val="2"/>
  </w:num>
  <w:num w:numId="20">
    <w:abstractNumId w:val="0"/>
  </w:num>
  <w:num w:numId="21">
    <w:abstractNumId w:val="3"/>
  </w:num>
  <w:num w:numId="22">
    <w:abstractNumId w:val="15"/>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displayBackgroundShape/>
  <w:proofState w:spelling="clean" w:grammar="clean"/>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F530D"/>
    <w:rsid w:val="00015141"/>
    <w:rsid w:val="000B61CF"/>
    <w:rsid w:val="000C1BF7"/>
    <w:rsid w:val="00133C85"/>
    <w:rsid w:val="002856C6"/>
    <w:rsid w:val="003517D4"/>
    <w:rsid w:val="003F6563"/>
    <w:rsid w:val="00475827"/>
    <w:rsid w:val="005247B6"/>
    <w:rsid w:val="0059361B"/>
    <w:rsid w:val="005C1C8A"/>
    <w:rsid w:val="005F2E71"/>
    <w:rsid w:val="00602CFA"/>
    <w:rsid w:val="0064540C"/>
    <w:rsid w:val="0066514F"/>
    <w:rsid w:val="00780AEE"/>
    <w:rsid w:val="007C1E19"/>
    <w:rsid w:val="009D6230"/>
    <w:rsid w:val="00A008B9"/>
    <w:rsid w:val="00B202FE"/>
    <w:rsid w:val="00B54675"/>
    <w:rsid w:val="00B56C32"/>
    <w:rsid w:val="00BF530D"/>
    <w:rsid w:val="00C2246F"/>
    <w:rsid w:val="00CB0858"/>
    <w:rsid w:val="00CB4271"/>
    <w:rsid w:val="00CE390B"/>
    <w:rsid w:val="00D8420E"/>
    <w:rsid w:val="00EA4DFB"/>
    <w:rsid w:val="00F20D7E"/>
    <w:rsid w:val="00F32E53"/>
    <w:rsid w:val="00FE0A0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2E53"/>
    <w:pPr>
      <w:ind w:left="720"/>
    </w:pPr>
  </w:style>
  <w:style w:type="paragraph" w:styleId="Header">
    <w:name w:val="header"/>
    <w:basedOn w:val="Normal"/>
    <w:link w:val="HeaderChar"/>
    <w:uiPriority w:val="99"/>
    <w:semiHidden/>
    <w:unhideWhenUsed/>
    <w:rsid w:val="00CB4271"/>
    <w:pPr>
      <w:tabs>
        <w:tab w:val="center" w:pos="4513"/>
        <w:tab w:val="right" w:pos="9026"/>
      </w:tabs>
    </w:pPr>
  </w:style>
  <w:style w:type="character" w:customStyle="1" w:styleId="HeaderChar">
    <w:name w:val="Header Char"/>
    <w:basedOn w:val="DefaultParagraphFont"/>
    <w:link w:val="Header"/>
    <w:uiPriority w:val="99"/>
    <w:semiHidden/>
    <w:rsid w:val="00CB4271"/>
  </w:style>
  <w:style w:type="paragraph" w:styleId="Footer">
    <w:name w:val="footer"/>
    <w:basedOn w:val="Normal"/>
    <w:link w:val="FooterChar"/>
    <w:uiPriority w:val="99"/>
    <w:semiHidden/>
    <w:unhideWhenUsed/>
    <w:rsid w:val="00CB4271"/>
    <w:pPr>
      <w:tabs>
        <w:tab w:val="center" w:pos="4513"/>
        <w:tab w:val="right" w:pos="9026"/>
      </w:tabs>
    </w:pPr>
  </w:style>
  <w:style w:type="character" w:customStyle="1" w:styleId="FooterChar">
    <w:name w:val="Footer Char"/>
    <w:basedOn w:val="DefaultParagraphFont"/>
    <w:link w:val="Footer"/>
    <w:uiPriority w:val="99"/>
    <w:semiHidden/>
    <w:rsid w:val="00CB427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1292</TotalTime>
  <Pages>1</Pages>
  <Words>566</Words>
  <Characters>3231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3790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Spencer Bowles</cp:lastModifiedBy>
  <cp:revision>6</cp:revision>
  <cp:lastPrinted>2011-06-20T08:42:00Z</cp:lastPrinted>
  <dcterms:created xsi:type="dcterms:W3CDTF">2011-06-20T08:31:00Z</dcterms:created>
  <dcterms:modified xsi:type="dcterms:W3CDTF">2013-07-17T00:49:00Z</dcterms:modified>
</cp:coreProperties>
</file>